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4A" w:rsidRDefault="00137A4A" w:rsidP="00137A4A">
      <w:pPr>
        <w:pStyle w:val="xmsonormal"/>
        <w:jc w:val="center"/>
      </w:pPr>
      <w:r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  <w:t xml:space="preserve">Exposição </w:t>
      </w:r>
      <w:r>
        <w:rPr>
          <w:rFonts w:ascii="Trebuchet MS" w:hAnsi="Trebuchet MS"/>
          <w:b/>
          <w:bCs/>
          <w:i/>
          <w:iCs/>
          <w:color w:val="000000"/>
          <w:sz w:val="28"/>
          <w:szCs w:val="28"/>
          <w:shd w:val="clear" w:color="auto" w:fill="FFFFFF"/>
        </w:rPr>
        <w:t>Lab Cinema Expandido -</w:t>
      </w:r>
      <w:r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rebuchet MS" w:hAnsi="Trebuchet MS"/>
          <w:b/>
          <w:bCs/>
          <w:i/>
          <w:iCs/>
          <w:color w:val="000000"/>
          <w:sz w:val="28"/>
          <w:szCs w:val="28"/>
          <w:shd w:val="clear" w:color="auto" w:fill="FFFFFF"/>
        </w:rPr>
        <w:t>Rio de Janeiro: Fantasmas, Máscaras e Territórios</w:t>
      </w:r>
      <w:r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  <w:t xml:space="preserve"> apresenta 11 vídeoinstalações inéditas no Futuros – Arte e Tecnologia</w:t>
      </w:r>
    </w:p>
    <w:p w:rsidR="00137A4A" w:rsidRDefault="00137A4A" w:rsidP="00137A4A">
      <w:pPr>
        <w:pStyle w:val="xmsonormal"/>
        <w:jc w:val="center"/>
      </w:pPr>
      <w:r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137A4A" w:rsidRDefault="00137A4A" w:rsidP="00137A4A">
      <w:pPr>
        <w:pStyle w:val="xmsonormal"/>
        <w:jc w:val="center"/>
      </w:pPr>
      <w:r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  <w:t xml:space="preserve">Obras foram criadas durante a residência LAB Cinema Expandido, </w:t>
      </w:r>
    </w:p>
    <w:p w:rsidR="00137A4A" w:rsidRDefault="00137A4A" w:rsidP="00137A4A">
      <w:pPr>
        <w:pStyle w:val="xmsonormal"/>
        <w:jc w:val="center"/>
      </w:pPr>
      <w:r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  <w:t>com a participação dos cineastas Cao Guimarães e Paz Encina</w:t>
      </w:r>
    </w:p>
    <w:p w:rsidR="00137A4A" w:rsidRDefault="00137A4A" w:rsidP="00137A4A">
      <w:pPr>
        <w:pStyle w:val="xmsonormal"/>
      </w:pPr>
      <w:r>
        <w:rPr>
          <w:rFonts w:ascii="Trebuchet MS" w:hAnsi="Trebuchet MS"/>
          <w:b/>
          <w:bCs/>
          <w:i/>
          <w:iCs/>
          <w:color w:val="000000"/>
          <w:shd w:val="clear" w:color="auto" w:fill="FFFFFF"/>
        </w:rPr>
        <w:t> </w:t>
      </w:r>
    </w:p>
    <w:p w:rsidR="00137A4A" w:rsidRDefault="00137A4A" w:rsidP="00137A4A">
      <w:pPr>
        <w:pStyle w:val="xmsonormal"/>
        <w:spacing w:line="276" w:lineRule="auto"/>
        <w:jc w:val="both"/>
      </w:pPr>
      <w:r>
        <w:rPr>
          <w:rFonts w:ascii="Trebuchet MS" w:hAnsi="Trebuchet MS"/>
          <w:b/>
          <w:bCs/>
          <w:shd w:val="clear" w:color="auto" w:fill="FFFFFF"/>
        </w:rPr>
        <w:t>Rio de Janeiro, 23 de maio de 2024</w:t>
      </w:r>
      <w:r>
        <w:rPr>
          <w:rFonts w:ascii="Trebuchet MS" w:hAnsi="Trebuchet MS"/>
          <w:shd w:val="clear" w:color="auto" w:fill="FFFFFF"/>
        </w:rPr>
        <w:t xml:space="preserve"> - </w:t>
      </w:r>
      <w:r>
        <w:rPr>
          <w:rFonts w:ascii="Trebuchet MS" w:hAnsi="Trebuchet MS"/>
          <w:color w:val="000000"/>
          <w:shd w:val="clear" w:color="auto" w:fill="FFFFFF"/>
        </w:rPr>
        <w:t>Resultado de uma residência artística em formato inédito no Brasil, a exposição</w:t>
      </w:r>
      <w:r>
        <w:rPr>
          <w:rFonts w:ascii="Trebuchet MS" w:hAnsi="Trebuchet MS"/>
          <w:b/>
          <w:bCs/>
          <w:color w:val="000000"/>
          <w:shd w:val="clear" w:color="auto" w:fill="FFFFFF"/>
        </w:rPr>
        <w:t xml:space="preserve"> </w:t>
      </w:r>
      <w:r>
        <w:rPr>
          <w:rFonts w:ascii="Trebuchet MS" w:hAnsi="Trebuchet MS"/>
          <w:b/>
          <w:bCs/>
          <w:i/>
          <w:iCs/>
          <w:color w:val="000000"/>
          <w:shd w:val="clear" w:color="auto" w:fill="FFFFFF"/>
        </w:rPr>
        <w:t>Lab Cinema Expandido -</w:t>
      </w:r>
      <w:r>
        <w:rPr>
          <w:rFonts w:ascii="Trebuchet MS" w:hAnsi="Trebuchet MS"/>
          <w:color w:val="000000"/>
          <w:shd w:val="clear" w:color="auto" w:fill="FFFFFF"/>
        </w:rPr>
        <w:t xml:space="preserve"> </w:t>
      </w:r>
      <w:r>
        <w:rPr>
          <w:rFonts w:ascii="Trebuchet MS" w:hAnsi="Trebuchet MS"/>
          <w:b/>
          <w:bCs/>
          <w:i/>
          <w:iCs/>
          <w:color w:val="000000"/>
          <w:shd w:val="clear" w:color="auto" w:fill="FFFFFF"/>
        </w:rPr>
        <w:t xml:space="preserve">Rio de Janeiro: Fantasmas, Máscaras e Territórios </w:t>
      </w:r>
      <w:r>
        <w:rPr>
          <w:rFonts w:ascii="Trebuchet MS" w:hAnsi="Trebuchet MS"/>
          <w:color w:val="000000"/>
          <w:shd w:val="clear" w:color="auto" w:fill="FFFFFF"/>
        </w:rPr>
        <w:t xml:space="preserve">ocupa todos os andares do </w:t>
      </w:r>
      <w:r>
        <w:rPr>
          <w:rFonts w:ascii="Trebuchet MS" w:hAnsi="Trebuchet MS"/>
          <w:b/>
          <w:bCs/>
          <w:color w:val="000000"/>
          <w:shd w:val="clear" w:color="auto" w:fill="FFFFFF"/>
        </w:rPr>
        <w:t>Futuros – Arte e Tecnologia</w:t>
      </w:r>
      <w:r>
        <w:rPr>
          <w:rFonts w:ascii="Trebuchet MS" w:hAnsi="Trebuchet MS"/>
          <w:color w:val="000000"/>
          <w:shd w:val="clear" w:color="auto" w:fill="FFFFFF"/>
        </w:rPr>
        <w:t>, no F</w:t>
      </w:r>
      <w:r>
        <w:rPr>
          <w:rFonts w:ascii="Trebuchet MS" w:hAnsi="Trebuchet MS"/>
          <w:shd w:val="clear" w:color="auto" w:fill="FFFFFF"/>
        </w:rPr>
        <w:t>lamengo,</w:t>
      </w:r>
      <w:r>
        <w:rPr>
          <w:rFonts w:ascii="Trebuchet MS" w:hAnsi="Trebuchet MS"/>
          <w:color w:val="000000"/>
          <w:shd w:val="clear" w:color="auto" w:fill="FFFFFF"/>
        </w:rPr>
        <w:t xml:space="preserve"> d</w:t>
      </w:r>
      <w:r>
        <w:rPr>
          <w:rFonts w:ascii="Trebuchet MS" w:hAnsi="Trebuchet MS"/>
          <w:b/>
          <w:bCs/>
          <w:color w:val="000000"/>
          <w:shd w:val="clear" w:color="auto" w:fill="FFFFFF"/>
        </w:rPr>
        <w:t>e 9 de julho até 4 de agosto</w:t>
      </w:r>
      <w:r>
        <w:rPr>
          <w:rFonts w:ascii="Trebuchet MS" w:hAnsi="Trebuchet MS"/>
          <w:color w:val="000000"/>
          <w:shd w:val="clear" w:color="auto" w:fill="FFFFFF"/>
        </w:rPr>
        <w:t>. A m</w:t>
      </w:r>
      <w:r>
        <w:rPr>
          <w:rFonts w:ascii="Trebuchet MS" w:hAnsi="Trebuchet MS"/>
          <w:shd w:val="clear" w:color="auto" w:fill="FFFFFF"/>
        </w:rPr>
        <w:t>ostra apresenta videoinstalações</w:t>
      </w:r>
      <w:r>
        <w:rPr>
          <w:rFonts w:ascii="Trebuchet MS" w:hAnsi="Trebuchet MS"/>
          <w:color w:val="000000"/>
          <w:shd w:val="clear" w:color="auto" w:fill="FFFFFF"/>
        </w:rPr>
        <w:t xml:space="preserve"> sobre o Rio de Janeiro criadas por nove duplas de artistas e pelos cineastas Cao Guimarães e Paz Encina</w:t>
      </w:r>
      <w:r>
        <w:rPr>
          <w:rFonts w:ascii="Trebuchet MS" w:hAnsi="Trebuchet MS"/>
          <w:shd w:val="clear" w:color="auto" w:fill="FFFFFF"/>
        </w:rPr>
        <w:t xml:space="preserve"> durante o</w:t>
      </w:r>
      <w:r>
        <w:rPr>
          <w:rFonts w:ascii="Trebuchet MS" w:hAnsi="Trebuchet MS"/>
          <w:color w:val="000000"/>
          <w:shd w:val="clear" w:color="auto" w:fill="FFFFFF"/>
        </w:rPr>
        <w:t xml:space="preserve"> LAB Cinema Expandido, uma residência </w:t>
      </w:r>
      <w:r>
        <w:rPr>
          <w:rFonts w:ascii="Trebuchet MS" w:hAnsi="Trebuchet MS"/>
          <w:shd w:val="clear" w:color="auto" w:fill="FFFFFF"/>
        </w:rPr>
        <w:t>de formação artística sobre a relação do cinema com outras linguagens, que ocorreu entre junho e setembro de 2023 na Cinemateca do Museu de Arte Moderna do Rio de Janeiro. O projeto</w:t>
      </w:r>
      <w:r>
        <w:rPr>
          <w:rFonts w:ascii="Trebuchet MS" w:hAnsi="Trebuchet MS"/>
          <w:color w:val="000000"/>
          <w:shd w:val="clear" w:color="auto" w:fill="FFFFFF"/>
        </w:rPr>
        <w:t xml:space="preserve"> é coordenado pela cineasta, produtora e artista visual Marina Meliande e pelo cineasta e roteirista Felipe M. Bragança.</w:t>
      </w:r>
    </w:p>
    <w:p w:rsidR="00137A4A" w:rsidRDefault="00137A4A" w:rsidP="00137A4A">
      <w:pPr>
        <w:pStyle w:val="xmsonormal"/>
        <w:spacing w:line="276" w:lineRule="auto"/>
        <w:jc w:val="both"/>
      </w:pPr>
      <w:r>
        <w:rPr>
          <w:rFonts w:ascii="Trebuchet MS" w:hAnsi="Trebuchet MS"/>
          <w:color w:val="000000"/>
          <w:shd w:val="clear" w:color="auto" w:fill="FFFFFF"/>
        </w:rPr>
        <w:t> </w:t>
      </w:r>
    </w:p>
    <w:p w:rsidR="00137A4A" w:rsidRDefault="00137A4A" w:rsidP="00137A4A">
      <w:pPr>
        <w:pStyle w:val="xmsonormal"/>
        <w:spacing w:line="276" w:lineRule="auto"/>
        <w:jc w:val="both"/>
      </w:pPr>
      <w:r>
        <w:rPr>
          <w:rFonts w:ascii="Trebuchet MS" w:hAnsi="Trebuchet MS"/>
          <w:color w:val="000000"/>
          <w:shd w:val="clear" w:color="auto" w:fill="FFFFFF"/>
        </w:rPr>
        <w:t xml:space="preserve">A exposição começa no videowall do térreo, com </w:t>
      </w:r>
      <w:r>
        <w:rPr>
          <w:rFonts w:ascii="Trebuchet MS" w:hAnsi="Trebuchet MS"/>
          <w:i/>
          <w:iCs/>
          <w:color w:val="000000"/>
          <w:shd w:val="clear" w:color="auto" w:fill="FFFFFF"/>
        </w:rPr>
        <w:t>Tokkotai Paquetá</w:t>
      </w:r>
      <w:r>
        <w:rPr>
          <w:rFonts w:ascii="Trebuchet MS" w:hAnsi="Trebuchet MS"/>
          <w:color w:val="000000"/>
          <w:shd w:val="clear" w:color="auto" w:fill="FFFFFF"/>
        </w:rPr>
        <w:t>, d</w:t>
      </w:r>
      <w:r>
        <w:rPr>
          <w:rFonts w:ascii="Trebuchet MS" w:hAnsi="Trebuchet MS"/>
          <w:shd w:val="clear" w:color="auto" w:fill="FFFFFF"/>
        </w:rPr>
        <w:t>e</w:t>
      </w:r>
      <w:r>
        <w:rPr>
          <w:rFonts w:ascii="Trebuchet MS" w:hAnsi="Trebuchet MS"/>
          <w:color w:val="000000"/>
          <w:shd w:val="clear" w:color="auto" w:fill="FFFFFF"/>
        </w:rPr>
        <w:t xml:space="preserve"> Cao Guimarães, que assina a direção, roteiro, fotografia e montagem. A obra foi filmada na ilha de Paquetá e a trilha sonora é do grupo O Grivo. Já </w:t>
      </w:r>
      <w:r>
        <w:rPr>
          <w:rFonts w:ascii="Trebuchet MS" w:hAnsi="Trebuchet MS"/>
          <w:shd w:val="clear" w:color="auto" w:fill="FFFFFF"/>
        </w:rPr>
        <w:t>n</w:t>
      </w:r>
      <w:r>
        <w:rPr>
          <w:rFonts w:ascii="Trebuchet MS" w:hAnsi="Trebuchet MS"/>
          <w:color w:val="000000"/>
          <w:shd w:val="clear" w:color="auto" w:fill="FFFFFF"/>
        </w:rPr>
        <w:t>o último andar, está instalad</w:t>
      </w:r>
      <w:r>
        <w:rPr>
          <w:rFonts w:ascii="Trebuchet MS" w:hAnsi="Trebuchet MS"/>
          <w:shd w:val="clear" w:color="auto" w:fill="FFFFFF"/>
        </w:rPr>
        <w:t>a</w:t>
      </w:r>
      <w:r>
        <w:rPr>
          <w:rFonts w:ascii="Trebuchet MS" w:hAnsi="Trebuchet MS"/>
          <w:color w:val="000000"/>
          <w:shd w:val="clear" w:color="auto" w:fill="FFFFFF"/>
        </w:rPr>
        <w:t xml:space="preserve"> a obra </w:t>
      </w:r>
      <w:r>
        <w:rPr>
          <w:rFonts w:ascii="Trebuchet MS" w:hAnsi="Trebuchet MS"/>
          <w:i/>
          <w:iCs/>
          <w:color w:val="000000"/>
          <w:shd w:val="clear" w:color="auto" w:fill="FFFFFF"/>
        </w:rPr>
        <w:t>Carta a u</w:t>
      </w:r>
      <w:r>
        <w:rPr>
          <w:rFonts w:ascii="Trebuchet MS" w:hAnsi="Trebuchet MS"/>
          <w:i/>
          <w:iCs/>
          <w:shd w:val="clear" w:color="auto" w:fill="FFFFFF"/>
        </w:rPr>
        <w:t>n</w:t>
      </w:r>
      <w:r>
        <w:rPr>
          <w:rFonts w:ascii="Trebuchet MS" w:hAnsi="Trebuchet MS"/>
          <w:i/>
          <w:iCs/>
          <w:color w:val="000000"/>
          <w:shd w:val="clear" w:color="auto" w:fill="FFFFFF"/>
        </w:rPr>
        <w:t xml:space="preserve"> viejo Master</w:t>
      </w:r>
      <w:r>
        <w:rPr>
          <w:rFonts w:ascii="Trebuchet MS" w:hAnsi="Trebuchet MS"/>
          <w:color w:val="000000"/>
          <w:shd w:val="clear" w:color="auto" w:fill="FFFFFF"/>
        </w:rPr>
        <w:t>, da cineasta paraguaia Paz Encina, uma homenagem a Eduardo Coutinho, filmada no Edifício Master, icônico prédio de Copacabana</w:t>
      </w:r>
      <w:r>
        <w:rPr>
          <w:rFonts w:ascii="Trebuchet MS" w:hAnsi="Trebuchet MS"/>
          <w:shd w:val="clear" w:color="auto" w:fill="FFFFFF"/>
        </w:rPr>
        <w:t>. A</w:t>
      </w:r>
      <w:r>
        <w:rPr>
          <w:rFonts w:ascii="Trebuchet MS" w:hAnsi="Trebuchet MS"/>
          <w:color w:val="000000"/>
          <w:shd w:val="clear" w:color="auto" w:fill="FFFFFF"/>
        </w:rPr>
        <w:t xml:space="preserve"> montagem do vídeo é de Jordana Berg, editora dos filmes de Coutinho e dos últimos trabalhos de Paz.</w:t>
      </w:r>
    </w:p>
    <w:p w:rsidR="00137A4A" w:rsidRDefault="00137A4A" w:rsidP="00137A4A">
      <w:pPr>
        <w:pStyle w:val="xmsonormal"/>
        <w:spacing w:line="276" w:lineRule="auto"/>
        <w:jc w:val="both"/>
      </w:pPr>
      <w:r>
        <w:rPr>
          <w:rFonts w:ascii="Trebuchet MS" w:hAnsi="Trebuchet MS"/>
          <w:color w:val="000000"/>
          <w:shd w:val="clear" w:color="auto" w:fill="FFFFFF"/>
        </w:rPr>
        <w:t> </w:t>
      </w:r>
    </w:p>
    <w:p w:rsidR="00137A4A" w:rsidRDefault="00137A4A" w:rsidP="00137A4A">
      <w:pPr>
        <w:pStyle w:val="xmsonormal"/>
        <w:spacing w:line="276" w:lineRule="auto"/>
        <w:jc w:val="both"/>
      </w:pPr>
      <w:r>
        <w:rPr>
          <w:rFonts w:ascii="Trebuchet MS" w:hAnsi="Trebuchet MS"/>
          <w:color w:val="000000"/>
          <w:shd w:val="clear" w:color="auto" w:fill="FFFFFF"/>
        </w:rPr>
        <w:t xml:space="preserve">Nos outros andares do </w:t>
      </w:r>
      <w:r>
        <w:rPr>
          <w:rFonts w:ascii="Trebuchet MS" w:hAnsi="Trebuchet MS"/>
          <w:shd w:val="clear" w:color="auto" w:fill="FFFFFF"/>
        </w:rPr>
        <w:t>centro cultural</w:t>
      </w:r>
      <w:r>
        <w:rPr>
          <w:rFonts w:ascii="Trebuchet MS" w:hAnsi="Trebuchet MS"/>
          <w:color w:val="000000"/>
          <w:shd w:val="clear" w:color="auto" w:fill="FFFFFF"/>
        </w:rPr>
        <w:t xml:space="preserve">, o visitante encontra as nove </w:t>
      </w:r>
      <w:r>
        <w:rPr>
          <w:rFonts w:ascii="Trebuchet MS" w:hAnsi="Trebuchet MS"/>
          <w:shd w:val="clear" w:color="auto" w:fill="FFFFFF"/>
        </w:rPr>
        <w:t>videoinstalações</w:t>
      </w:r>
      <w:r>
        <w:rPr>
          <w:rFonts w:ascii="Trebuchet MS" w:hAnsi="Trebuchet MS"/>
          <w:color w:val="000000"/>
          <w:shd w:val="clear" w:color="auto" w:fill="FFFFFF"/>
        </w:rPr>
        <w:t xml:space="preserve"> das duplas de artistas exibidas em diversos suportes e ambientes, contando, algumas delas, com objetos de cena. O Rio de Janeiro é o personagem comum de todas as obras, retratado em diversas regiões como a Vila Vintém, Floresta da Tijuca, Ilha do Sol (Baía de Guanabara), Maracanã, Baixada Fluminense, Central do Brasil, ou em detalhes sutis como o vento que corta a cidade. Ficções e documentários exploram personagens, locais e histórias do imaginário carioca.</w:t>
      </w:r>
    </w:p>
    <w:p w:rsidR="00137A4A" w:rsidRDefault="00137A4A" w:rsidP="00137A4A">
      <w:pPr>
        <w:pStyle w:val="xmsonormal"/>
        <w:spacing w:line="276" w:lineRule="auto"/>
        <w:jc w:val="both"/>
      </w:pPr>
      <w:r>
        <w:rPr>
          <w:rFonts w:ascii="Trebuchet MS" w:hAnsi="Trebuchet MS"/>
          <w:shd w:val="clear" w:color="auto" w:fill="FFFFFF"/>
        </w:rPr>
        <w:t> </w:t>
      </w:r>
    </w:p>
    <w:p w:rsidR="00137A4A" w:rsidRDefault="00137A4A" w:rsidP="00137A4A">
      <w:pPr>
        <w:pStyle w:val="xmsonormal"/>
        <w:spacing w:line="276" w:lineRule="auto"/>
        <w:jc w:val="both"/>
      </w:pPr>
      <w:r>
        <w:rPr>
          <w:rFonts w:ascii="Trebuchet MS" w:hAnsi="Trebuchet MS"/>
          <w:shd w:val="clear" w:color="auto" w:fill="FFFFFF"/>
        </w:rPr>
        <w:t xml:space="preserve">“O tema </w:t>
      </w:r>
      <w:r>
        <w:rPr>
          <w:rFonts w:ascii="Trebuchet MS" w:hAnsi="Trebuchet MS"/>
          <w:i/>
          <w:iCs/>
          <w:shd w:val="clear" w:color="auto" w:fill="FFFFFF"/>
        </w:rPr>
        <w:t>Fantasmas, Máscaras e Territórios</w:t>
      </w:r>
      <w:r>
        <w:rPr>
          <w:rFonts w:ascii="Trebuchet MS" w:hAnsi="Trebuchet MS"/>
          <w:b/>
          <w:bCs/>
          <w:shd w:val="clear" w:color="auto" w:fill="FFFFFF"/>
        </w:rPr>
        <w:t xml:space="preserve"> </w:t>
      </w:r>
      <w:r>
        <w:rPr>
          <w:rFonts w:ascii="Trebuchet MS" w:hAnsi="Trebuchet MS"/>
          <w:shd w:val="clear" w:color="auto" w:fill="FFFFFF"/>
        </w:rPr>
        <w:t>foi proposto para se pensar nas transformações aceleradas dos espaços urbanos brasileiros, em especial a cidade do Rio de Janeiro. Na forma como a cidade, como um corpo vivo, vai reconfigurando seus territórios, assumindo novas identidades, máscaras, que se expressam como novos corpos, novas latitudes, novas representações, e deixam para trás os fantasmas de suas memórias. Falar em fantasmas, máscaras e territórios no Rio de janeiro de hoje é falar daquilo que a cidade tenta esquecer, daquilo que ela é, e daquilo que ela deseja ser. Esse é o conceito por trás da Residência”, resume Mariana Meliande, idealizadora do LAB</w:t>
      </w:r>
      <w:r>
        <w:rPr>
          <w:rFonts w:ascii="Trebuchet MS" w:hAnsi="Trebuchet MS"/>
          <w:i/>
          <w:iCs/>
          <w:shd w:val="clear" w:color="auto" w:fill="FFFFFF"/>
        </w:rPr>
        <w:t xml:space="preserve">. </w:t>
      </w:r>
    </w:p>
    <w:p w:rsidR="00137A4A" w:rsidRDefault="00137A4A" w:rsidP="00137A4A">
      <w:pPr>
        <w:pStyle w:val="xmsonormal"/>
        <w:spacing w:line="276" w:lineRule="auto"/>
        <w:jc w:val="both"/>
      </w:pPr>
      <w:r>
        <w:rPr>
          <w:rFonts w:ascii="Trebuchet MS" w:hAnsi="Trebuchet MS"/>
          <w:shd w:val="clear" w:color="auto" w:fill="FFFFFF"/>
        </w:rPr>
        <w:t> </w:t>
      </w:r>
    </w:p>
    <w:p w:rsidR="00137A4A" w:rsidRDefault="00137A4A" w:rsidP="00137A4A">
      <w:pPr>
        <w:pStyle w:val="xmsonormal"/>
        <w:spacing w:line="276" w:lineRule="auto"/>
        <w:jc w:val="both"/>
      </w:pPr>
      <w:r>
        <w:rPr>
          <w:rFonts w:ascii="Trebuchet MS" w:hAnsi="Trebuchet MS"/>
          <w:shd w:val="clear" w:color="auto" w:fill="FFFFFF"/>
        </w:rPr>
        <w:t xml:space="preserve">“Por meio de suas obras, o LAB Cinema Expandido traz uma proposta de reflexão sobre a nossa cidade. Acreditamos que o cinema é uma das principais ferramentas de geração </w:t>
      </w:r>
      <w:r>
        <w:rPr>
          <w:rFonts w:ascii="Trebuchet MS" w:hAnsi="Trebuchet MS"/>
          <w:shd w:val="clear" w:color="auto" w:fill="FFFFFF"/>
        </w:rPr>
        <w:lastRenderedPageBreak/>
        <w:t xml:space="preserve">de conhecimento e aprendizado, e ter no Futuros – Arte e Tecnologia uma exposição com obras e filmes que exploram as nuances e maravilhas do Rio tem tudo a ver com a gente”, comemora Victor D’Almeida, gerente de cultura do Instituto Oi Futuro. </w:t>
      </w:r>
    </w:p>
    <w:p w:rsidR="00137A4A" w:rsidRDefault="00137A4A" w:rsidP="00137A4A">
      <w:pPr>
        <w:pStyle w:val="xmsonormal"/>
        <w:jc w:val="both"/>
      </w:pPr>
      <w:r>
        <w:rPr>
          <w:rFonts w:ascii="Trebuchet MS" w:hAnsi="Trebuchet MS"/>
          <w:color w:val="000000"/>
          <w:shd w:val="clear" w:color="auto" w:fill="FFFFFF"/>
        </w:rPr>
        <w:t> </w:t>
      </w:r>
    </w:p>
    <w:p w:rsidR="00137A4A" w:rsidRDefault="00137A4A" w:rsidP="00137A4A">
      <w:pPr>
        <w:pStyle w:val="xmsonormal"/>
      </w:pPr>
      <w:r>
        <w:rPr>
          <w:rFonts w:ascii="Trebuchet MS" w:hAnsi="Trebuchet MS"/>
          <w:b/>
          <w:bCs/>
          <w:color w:val="000000"/>
          <w:shd w:val="clear" w:color="auto" w:fill="FFFFFF"/>
        </w:rPr>
        <w:t>As obras</w:t>
      </w:r>
    </w:p>
    <w:p w:rsidR="00137A4A" w:rsidRDefault="00137A4A" w:rsidP="00137A4A">
      <w:pPr>
        <w:pStyle w:val="xmsonormal"/>
        <w:ind w:left="284"/>
      </w:pPr>
      <w:r>
        <w:rPr>
          <w:rFonts w:ascii="Trebuchet MS" w:hAnsi="Trebuchet MS"/>
          <w:b/>
          <w:bCs/>
          <w:i/>
          <w:iCs/>
          <w:color w:val="000000"/>
          <w:shd w:val="clear" w:color="auto" w:fill="FFFFFF"/>
        </w:rPr>
        <w:t>A Primeira Última Estação</w:t>
      </w:r>
      <w:r>
        <w:rPr>
          <w:rFonts w:ascii="Trebuchet MS" w:hAnsi="Trebuchet MS"/>
          <w:color w:val="000000"/>
          <w:shd w:val="clear" w:color="auto" w:fill="FFFFFF"/>
        </w:rPr>
        <w:t>, de Marcos Vinicios de Souza e Jay Preto (14 min)</w:t>
      </w:r>
    </w:p>
    <w:p w:rsidR="00137A4A" w:rsidRDefault="00137A4A" w:rsidP="00137A4A">
      <w:pPr>
        <w:pStyle w:val="xmsonormal"/>
        <w:ind w:left="284"/>
      </w:pPr>
      <w:r>
        <w:rPr>
          <w:rFonts w:ascii="Trebuchet MS" w:hAnsi="Trebuchet MS"/>
          <w:b/>
          <w:bCs/>
          <w:i/>
          <w:iCs/>
          <w:color w:val="000000"/>
          <w:shd w:val="clear" w:color="auto" w:fill="FFFFFF"/>
        </w:rPr>
        <w:t>Animais Noturnos</w:t>
      </w:r>
      <w:r>
        <w:rPr>
          <w:rFonts w:ascii="Trebuchet MS" w:hAnsi="Trebuchet MS"/>
          <w:color w:val="000000"/>
          <w:shd w:val="clear" w:color="auto" w:fill="FFFFFF"/>
        </w:rPr>
        <w:t>, de Indigo Braga e Paulo Abrão (11 min)</w:t>
      </w:r>
    </w:p>
    <w:p w:rsidR="00137A4A" w:rsidRDefault="00137A4A" w:rsidP="00137A4A">
      <w:pPr>
        <w:pStyle w:val="xmsonormal"/>
        <w:ind w:left="284"/>
      </w:pPr>
      <w:r>
        <w:rPr>
          <w:rFonts w:ascii="Trebuchet MS" w:hAnsi="Trebuchet MS"/>
          <w:b/>
          <w:bCs/>
          <w:i/>
          <w:iCs/>
          <w:color w:val="000000"/>
          <w:shd w:val="clear" w:color="auto" w:fill="FFFFFF"/>
        </w:rPr>
        <w:t>Bacia dos Sonhos</w:t>
      </w:r>
      <w:r>
        <w:rPr>
          <w:rFonts w:ascii="Trebuchet MS" w:hAnsi="Trebuchet MS"/>
          <w:color w:val="000000"/>
          <w:shd w:val="clear" w:color="auto" w:fill="FFFFFF"/>
        </w:rPr>
        <w:t>, de Anne Santos e João L. Lourenço (</w:t>
      </w:r>
      <w:r>
        <w:rPr>
          <w:rFonts w:ascii="Trebuchet MS" w:hAnsi="Trebuchet MS"/>
          <w:shd w:val="clear" w:color="auto" w:fill="FFFFFF"/>
        </w:rPr>
        <w:t>29</w:t>
      </w:r>
      <w:r>
        <w:rPr>
          <w:rFonts w:ascii="Trebuchet MS" w:hAnsi="Trebuchet MS"/>
          <w:color w:val="000000"/>
          <w:shd w:val="clear" w:color="auto" w:fill="FFFFFF"/>
        </w:rPr>
        <w:t xml:space="preserve"> min)</w:t>
      </w:r>
    </w:p>
    <w:p w:rsidR="00137A4A" w:rsidRDefault="00137A4A" w:rsidP="00137A4A">
      <w:pPr>
        <w:pStyle w:val="xmsonormal"/>
        <w:ind w:left="284"/>
      </w:pPr>
      <w:r>
        <w:rPr>
          <w:rFonts w:ascii="Trebuchet MS" w:hAnsi="Trebuchet MS"/>
          <w:b/>
          <w:bCs/>
          <w:i/>
          <w:iCs/>
          <w:color w:val="000000"/>
          <w:shd w:val="clear" w:color="auto" w:fill="FFFFFF"/>
        </w:rPr>
        <w:t>Carta a u</w:t>
      </w:r>
      <w:r>
        <w:rPr>
          <w:rFonts w:ascii="Trebuchet MS" w:hAnsi="Trebuchet MS"/>
          <w:b/>
          <w:bCs/>
          <w:i/>
          <w:iCs/>
          <w:shd w:val="clear" w:color="auto" w:fill="FFFFFF"/>
        </w:rPr>
        <w:t>n</w:t>
      </w:r>
      <w:r>
        <w:rPr>
          <w:rFonts w:ascii="Trebuchet MS" w:hAnsi="Trebuchet MS"/>
          <w:b/>
          <w:bCs/>
          <w:i/>
          <w:iCs/>
          <w:color w:val="000000"/>
          <w:shd w:val="clear" w:color="auto" w:fill="FFFFFF"/>
        </w:rPr>
        <w:t xml:space="preserve"> viejo Master</w:t>
      </w:r>
      <w:r>
        <w:rPr>
          <w:rFonts w:ascii="Trebuchet MS" w:hAnsi="Trebuchet MS"/>
          <w:color w:val="000000"/>
          <w:shd w:val="clear" w:color="auto" w:fill="FFFFFF"/>
        </w:rPr>
        <w:t>, de Paz Encina (70 min)</w:t>
      </w:r>
    </w:p>
    <w:p w:rsidR="00137A4A" w:rsidRDefault="00137A4A" w:rsidP="00137A4A">
      <w:pPr>
        <w:pStyle w:val="xmsonormal"/>
        <w:ind w:left="284"/>
      </w:pPr>
      <w:r>
        <w:rPr>
          <w:rFonts w:ascii="Trebuchet MS" w:hAnsi="Trebuchet MS"/>
          <w:b/>
          <w:bCs/>
          <w:i/>
          <w:iCs/>
          <w:color w:val="000000"/>
          <w:shd w:val="clear" w:color="auto" w:fill="FFFFFF"/>
        </w:rPr>
        <w:t>F</w:t>
      </w:r>
      <w:r>
        <w:rPr>
          <w:rFonts w:ascii="Trebuchet MS" w:hAnsi="Trebuchet MS"/>
          <w:b/>
          <w:bCs/>
          <w:i/>
          <w:iCs/>
          <w:shd w:val="clear" w:color="auto" w:fill="FFFFFF"/>
        </w:rPr>
        <w:t>UGA</w:t>
      </w:r>
      <w:r>
        <w:rPr>
          <w:rFonts w:ascii="Trebuchet MS" w:hAnsi="Trebuchet MS"/>
          <w:color w:val="000000"/>
          <w:shd w:val="clear" w:color="auto" w:fill="FFFFFF"/>
        </w:rPr>
        <w:t>, de viniciux da silva e Raphael Medeiros (15 min)</w:t>
      </w:r>
    </w:p>
    <w:p w:rsidR="00137A4A" w:rsidRDefault="00137A4A" w:rsidP="00137A4A">
      <w:pPr>
        <w:pStyle w:val="xmsonormal"/>
        <w:ind w:left="284"/>
      </w:pPr>
      <w:r>
        <w:rPr>
          <w:rFonts w:ascii="Trebuchet MS" w:hAnsi="Trebuchet MS"/>
          <w:b/>
          <w:bCs/>
          <w:i/>
          <w:iCs/>
          <w:color w:val="000000"/>
          <w:shd w:val="clear" w:color="auto" w:fill="FFFFFF"/>
        </w:rPr>
        <w:t>Ilha do Sol</w:t>
      </w:r>
      <w:r>
        <w:rPr>
          <w:rFonts w:ascii="Trebuchet MS" w:hAnsi="Trebuchet MS"/>
          <w:color w:val="000000"/>
          <w:shd w:val="clear" w:color="auto" w:fill="FFFFFF"/>
        </w:rPr>
        <w:t>, de Dani Moreira e Carolina Medeiros (26 min)</w:t>
      </w:r>
    </w:p>
    <w:p w:rsidR="00137A4A" w:rsidRDefault="00137A4A" w:rsidP="00137A4A">
      <w:pPr>
        <w:pStyle w:val="xmsonormal"/>
        <w:ind w:left="284"/>
      </w:pPr>
      <w:r>
        <w:rPr>
          <w:rFonts w:ascii="Trebuchet MS" w:hAnsi="Trebuchet MS"/>
          <w:b/>
          <w:bCs/>
          <w:i/>
          <w:iCs/>
          <w:color w:val="000000"/>
          <w:shd w:val="clear" w:color="auto" w:fill="FFFFFF"/>
        </w:rPr>
        <w:t>Mandinga de Gorila</w:t>
      </w:r>
      <w:r>
        <w:rPr>
          <w:rFonts w:ascii="Trebuchet MS" w:hAnsi="Trebuchet MS"/>
          <w:color w:val="000000"/>
          <w:shd w:val="clear" w:color="auto" w:fill="FFFFFF"/>
        </w:rPr>
        <w:t>, de Luzé e Juliana Gonçalves (21 min)</w:t>
      </w:r>
    </w:p>
    <w:p w:rsidR="00137A4A" w:rsidRDefault="00137A4A" w:rsidP="00137A4A">
      <w:pPr>
        <w:pStyle w:val="xmsonormal"/>
        <w:ind w:left="284"/>
      </w:pPr>
      <w:r>
        <w:rPr>
          <w:rFonts w:ascii="Trebuchet MS" w:hAnsi="Trebuchet MS"/>
          <w:b/>
          <w:bCs/>
          <w:i/>
          <w:iCs/>
          <w:color w:val="000000"/>
          <w:shd w:val="clear" w:color="auto" w:fill="FFFFFF"/>
        </w:rPr>
        <w:t>N</w:t>
      </w:r>
      <w:r>
        <w:rPr>
          <w:rFonts w:ascii="Trebuchet MS" w:hAnsi="Trebuchet MS"/>
          <w:b/>
          <w:bCs/>
          <w:i/>
          <w:iCs/>
          <w:shd w:val="clear" w:color="auto" w:fill="FFFFFF"/>
        </w:rPr>
        <w:t>.V.L.H</w:t>
      </w:r>
      <w:r>
        <w:rPr>
          <w:rFonts w:ascii="Trebuchet MS" w:hAnsi="Trebuchet MS"/>
          <w:color w:val="000000"/>
          <w:shd w:val="clear" w:color="auto" w:fill="FFFFFF"/>
        </w:rPr>
        <w:t>, de Felipe Dutra e Thaís Iroko (9 min)</w:t>
      </w:r>
    </w:p>
    <w:p w:rsidR="00137A4A" w:rsidRDefault="00137A4A" w:rsidP="00137A4A">
      <w:pPr>
        <w:pStyle w:val="xmsonormal"/>
        <w:ind w:left="284"/>
      </w:pPr>
      <w:r>
        <w:rPr>
          <w:rFonts w:ascii="Trebuchet MS" w:hAnsi="Trebuchet MS"/>
          <w:b/>
          <w:bCs/>
          <w:i/>
          <w:iCs/>
          <w:color w:val="000000"/>
          <w:shd w:val="clear" w:color="auto" w:fill="FFFFFF"/>
        </w:rPr>
        <w:t>T</w:t>
      </w:r>
      <w:r>
        <w:rPr>
          <w:rFonts w:ascii="Trebuchet MS" w:hAnsi="Trebuchet MS"/>
          <w:b/>
          <w:bCs/>
          <w:i/>
          <w:iCs/>
          <w:shd w:val="clear" w:color="auto" w:fill="FFFFFF"/>
        </w:rPr>
        <w:t>ERRAL</w:t>
      </w:r>
      <w:r>
        <w:rPr>
          <w:rFonts w:ascii="Trebuchet MS" w:hAnsi="Trebuchet MS"/>
          <w:color w:val="000000"/>
          <w:shd w:val="clear" w:color="auto" w:fill="FFFFFF"/>
        </w:rPr>
        <w:t>, de Ana Costa Ribeiro e Tatiana Devos Gentile (16 min)</w:t>
      </w:r>
    </w:p>
    <w:p w:rsidR="00137A4A" w:rsidRDefault="00137A4A" w:rsidP="00137A4A">
      <w:pPr>
        <w:pStyle w:val="xmsonormal"/>
        <w:ind w:left="284"/>
      </w:pPr>
      <w:r>
        <w:rPr>
          <w:rFonts w:ascii="Trebuchet MS" w:hAnsi="Trebuchet MS"/>
          <w:b/>
          <w:bCs/>
          <w:i/>
          <w:iCs/>
          <w:color w:val="000000"/>
          <w:shd w:val="clear" w:color="auto" w:fill="FFFFFF"/>
        </w:rPr>
        <w:t>Tokkotai Paquetá</w:t>
      </w:r>
      <w:r>
        <w:rPr>
          <w:rFonts w:ascii="Trebuchet MS" w:hAnsi="Trebuchet MS"/>
          <w:color w:val="000000"/>
          <w:shd w:val="clear" w:color="auto" w:fill="FFFFFF"/>
        </w:rPr>
        <w:t>, de Cao Guimarães (27 min)</w:t>
      </w:r>
    </w:p>
    <w:p w:rsidR="00137A4A" w:rsidRDefault="00137A4A" w:rsidP="00137A4A">
      <w:pPr>
        <w:pStyle w:val="xmsonormal"/>
        <w:ind w:left="284"/>
      </w:pPr>
      <w:r>
        <w:rPr>
          <w:rFonts w:ascii="Trebuchet MS" w:hAnsi="Trebuchet MS"/>
          <w:b/>
          <w:bCs/>
          <w:i/>
          <w:iCs/>
          <w:color w:val="000000"/>
          <w:shd w:val="clear" w:color="auto" w:fill="FFFFFF"/>
        </w:rPr>
        <w:t>Uma Floresta</w:t>
      </w:r>
      <w:r>
        <w:rPr>
          <w:rFonts w:ascii="Trebuchet MS" w:hAnsi="Trebuchet MS"/>
          <w:color w:val="000000"/>
          <w:shd w:val="clear" w:color="auto" w:fill="FFFFFF"/>
        </w:rPr>
        <w:t>, de Renata Catharino e Rafael Zacca</w:t>
      </w:r>
      <w:r>
        <w:rPr>
          <w:rFonts w:ascii="Trebuchet MS" w:hAnsi="Trebuchet MS"/>
          <w:b/>
          <w:bCs/>
          <w:i/>
          <w:iCs/>
          <w:color w:val="000000"/>
          <w:shd w:val="clear" w:color="auto" w:fill="FFFFFF"/>
        </w:rPr>
        <w:t xml:space="preserve"> </w:t>
      </w:r>
      <w:r>
        <w:rPr>
          <w:rFonts w:ascii="Trebuchet MS" w:hAnsi="Trebuchet MS"/>
          <w:color w:val="000000"/>
          <w:shd w:val="clear" w:color="auto" w:fill="FFFFFF"/>
        </w:rPr>
        <w:t>(</w:t>
      </w:r>
      <w:r>
        <w:rPr>
          <w:rFonts w:ascii="Trebuchet MS" w:hAnsi="Trebuchet MS"/>
          <w:shd w:val="clear" w:color="auto" w:fill="FFFFFF"/>
        </w:rPr>
        <w:t>29</w:t>
      </w:r>
      <w:r>
        <w:rPr>
          <w:rFonts w:ascii="Trebuchet MS" w:hAnsi="Trebuchet MS"/>
          <w:color w:val="000000"/>
          <w:shd w:val="clear" w:color="auto" w:fill="FFFFFF"/>
        </w:rPr>
        <w:t xml:space="preserve"> min)</w:t>
      </w:r>
    </w:p>
    <w:p w:rsidR="00137A4A" w:rsidRDefault="00137A4A" w:rsidP="00137A4A">
      <w:pPr>
        <w:pStyle w:val="xmsonormal"/>
        <w:jc w:val="both"/>
      </w:pPr>
      <w:r>
        <w:rPr>
          <w:rFonts w:ascii="Trebuchet MS" w:hAnsi="Trebuchet MS"/>
          <w:color w:val="000000"/>
          <w:shd w:val="clear" w:color="auto" w:fill="FFFFFF"/>
        </w:rPr>
        <w:t> </w:t>
      </w:r>
    </w:p>
    <w:p w:rsidR="00137A4A" w:rsidRDefault="00137A4A" w:rsidP="00137A4A">
      <w:pPr>
        <w:pStyle w:val="xmsonormal"/>
        <w:jc w:val="both"/>
      </w:pPr>
      <w:r>
        <w:rPr>
          <w:rFonts w:ascii="Trebuchet MS" w:hAnsi="Trebuchet MS"/>
          <w:b/>
          <w:bCs/>
          <w:color w:val="000000"/>
          <w:u w:val="single"/>
          <w:shd w:val="clear" w:color="auto" w:fill="FFFFFF"/>
        </w:rPr>
        <w:t>O projeto LAB Cinema Expandido</w:t>
      </w:r>
    </w:p>
    <w:p w:rsidR="00137A4A" w:rsidRDefault="00137A4A" w:rsidP="00137A4A">
      <w:pPr>
        <w:pStyle w:val="xmsonormal"/>
        <w:jc w:val="both"/>
      </w:pPr>
      <w:r>
        <w:rPr>
          <w:rFonts w:ascii="Trebuchet MS" w:hAnsi="Trebuchet MS"/>
          <w:color w:val="000000"/>
          <w:shd w:val="clear" w:color="auto" w:fill="FFFFFF"/>
        </w:rPr>
        <w:t>O LAB Cinema Expandido</w:t>
      </w:r>
      <w:r>
        <w:rPr>
          <w:rFonts w:ascii="Trebuchet MS" w:hAnsi="Trebuchet MS"/>
          <w:b/>
          <w:bCs/>
          <w:i/>
          <w:iCs/>
          <w:color w:val="000000"/>
          <w:shd w:val="clear" w:color="auto" w:fill="FFFFFF"/>
        </w:rPr>
        <w:t xml:space="preserve"> </w:t>
      </w:r>
      <w:r>
        <w:rPr>
          <w:rFonts w:ascii="Trebuchet MS" w:hAnsi="Trebuchet MS"/>
          <w:color w:val="000000"/>
          <w:shd w:val="clear" w:color="auto" w:fill="FFFFFF"/>
        </w:rPr>
        <w:t xml:space="preserve">é uma residência de formação artística que propõe uma interlocução entre o cinema e outras linguagens. A sua primeira edição </w:t>
      </w:r>
      <w:r>
        <w:rPr>
          <w:rFonts w:ascii="Trebuchet MS" w:hAnsi="Trebuchet MS"/>
          <w:color w:val="000000"/>
        </w:rPr>
        <w:t xml:space="preserve">ocorreu na Cinemateca do MAM, entre junho e setembro de 2023 e se propôs a discutir e atualizar um imaginário para a cidade do Rio de Janeiro. Foram realizadas sessões de cinema, debates, masterclass e encontros abertos ao público em geral, com entrada gratuita, e uma residência para nove duplas de artistas </w:t>
      </w:r>
      <w:r>
        <w:rPr>
          <w:rFonts w:ascii="Trebuchet MS" w:hAnsi="Trebuchet MS"/>
          <w:color w:val="000000"/>
          <w:shd w:val="clear" w:color="auto" w:fill="FFFFFF"/>
        </w:rPr>
        <w:t>(</w:t>
      </w:r>
      <w:r>
        <w:rPr>
          <w:rFonts w:ascii="Trebuchet MS" w:hAnsi="Trebuchet MS"/>
          <w:color w:val="000000"/>
        </w:rPr>
        <w:t xml:space="preserve">uma pessoa ligada diretamente ao cinema mais uma pessoa de outra área artística, nascidas ou moradoras do estado do Rio de Janeiro), selecionadas através de uma convocatória aberta. </w:t>
      </w:r>
    </w:p>
    <w:p w:rsidR="00137A4A" w:rsidRDefault="00137A4A" w:rsidP="00137A4A">
      <w:pPr>
        <w:pStyle w:val="xmsonormal"/>
      </w:pPr>
      <w:r>
        <w:rPr>
          <w:rFonts w:ascii="Trebuchet MS" w:hAnsi="Trebuchet MS"/>
          <w:color w:val="000000"/>
        </w:rPr>
        <w:t> </w:t>
      </w:r>
    </w:p>
    <w:p w:rsidR="00137A4A" w:rsidRDefault="00137A4A" w:rsidP="00137A4A">
      <w:pPr>
        <w:pStyle w:val="xmsonormal"/>
        <w:shd w:val="clear" w:color="auto" w:fill="FFFFFF"/>
        <w:jc w:val="both"/>
      </w:pPr>
      <w:r>
        <w:rPr>
          <w:rFonts w:ascii="Trebuchet MS" w:hAnsi="Trebuchet MS"/>
          <w:color w:val="000000"/>
          <w:shd w:val="clear" w:color="auto" w:fill="FFFFFF"/>
        </w:rPr>
        <w:t>Inspirado em residências de cinema internacionais, o</w:t>
      </w:r>
      <w:r>
        <w:rPr>
          <w:rFonts w:ascii="Trebuchet MS" w:hAnsi="Trebuchet MS"/>
          <w:i/>
          <w:iCs/>
          <w:color w:val="000000"/>
          <w:shd w:val="clear" w:color="auto" w:fill="FFFFFF"/>
        </w:rPr>
        <w:t xml:space="preserve"> LAB Cinema Expandido </w:t>
      </w:r>
      <w:r>
        <w:rPr>
          <w:rFonts w:ascii="Trebuchet MS" w:hAnsi="Trebuchet MS"/>
          <w:color w:val="000000"/>
          <w:shd w:val="clear" w:color="auto" w:fill="FFFFFF"/>
        </w:rPr>
        <w:t xml:space="preserve">se baseia na realização de </w:t>
      </w:r>
      <w:r>
        <w:rPr>
          <w:rFonts w:ascii="Trebuchet MS" w:hAnsi="Trebuchet MS"/>
          <w:shd w:val="clear" w:color="auto" w:fill="FFFFFF"/>
        </w:rPr>
        <w:t>vídeo-instalações</w:t>
      </w:r>
      <w:r>
        <w:rPr>
          <w:rFonts w:ascii="Trebuchet MS" w:hAnsi="Trebuchet MS"/>
          <w:color w:val="000000"/>
          <w:shd w:val="clear" w:color="auto" w:fill="FFFFFF"/>
        </w:rPr>
        <w:t xml:space="preserve"> que </w:t>
      </w:r>
      <w:r>
        <w:rPr>
          <w:rFonts w:ascii="Trebuchet MS" w:hAnsi="Trebuchet MS"/>
          <w:shd w:val="clear" w:color="auto" w:fill="FFFFFF"/>
        </w:rPr>
        <w:t>transitam</w:t>
      </w:r>
      <w:r>
        <w:rPr>
          <w:rFonts w:ascii="Trebuchet MS" w:hAnsi="Trebuchet MS"/>
          <w:color w:val="000000"/>
          <w:shd w:val="clear" w:color="auto" w:fill="FFFFFF"/>
        </w:rPr>
        <w:t xml:space="preserve"> entre o Cinema e as Artes Visuais, configurando-se como um local de produção, experimentação e difusão pouco explorado no Brasil. Os artistas convidados Cao Guimarães e Paz Encina orientaram, junto com a equipe do projeto, as nove duplas. No total foram realizadas 11 obras com recursos do LAB – nove das duplas, uma d</w:t>
      </w:r>
      <w:r>
        <w:rPr>
          <w:rFonts w:ascii="Trebuchet MS" w:hAnsi="Trebuchet MS"/>
          <w:shd w:val="clear" w:color="auto" w:fill="FFFFFF"/>
        </w:rPr>
        <w:t>e</w:t>
      </w:r>
      <w:r>
        <w:rPr>
          <w:rFonts w:ascii="Trebuchet MS" w:hAnsi="Trebuchet MS"/>
          <w:color w:val="000000"/>
          <w:shd w:val="clear" w:color="auto" w:fill="FFFFFF"/>
        </w:rPr>
        <w:t xml:space="preserve"> Cao e </w:t>
      </w:r>
      <w:r>
        <w:rPr>
          <w:rFonts w:ascii="Trebuchet MS" w:hAnsi="Trebuchet MS"/>
          <w:shd w:val="clear" w:color="auto" w:fill="FFFFFF"/>
        </w:rPr>
        <w:t>outra</w:t>
      </w:r>
      <w:r>
        <w:rPr>
          <w:rFonts w:ascii="Trebuchet MS" w:hAnsi="Trebuchet MS"/>
          <w:color w:val="000000"/>
          <w:shd w:val="clear" w:color="auto" w:fill="FFFFFF"/>
        </w:rPr>
        <w:t xml:space="preserve"> d</w:t>
      </w:r>
      <w:r>
        <w:rPr>
          <w:rFonts w:ascii="Trebuchet MS" w:hAnsi="Trebuchet MS"/>
          <w:shd w:val="clear" w:color="auto" w:fill="FFFFFF"/>
        </w:rPr>
        <w:t>e</w:t>
      </w:r>
      <w:r>
        <w:rPr>
          <w:rFonts w:ascii="Trebuchet MS" w:hAnsi="Trebuchet MS"/>
          <w:color w:val="000000"/>
          <w:shd w:val="clear" w:color="auto" w:fill="FFFFFF"/>
        </w:rPr>
        <w:t xml:space="preserve"> Paz.</w:t>
      </w:r>
    </w:p>
    <w:p w:rsidR="00137A4A" w:rsidRDefault="00137A4A" w:rsidP="00137A4A">
      <w:pPr>
        <w:pStyle w:val="xmsonormal"/>
        <w:shd w:val="clear" w:color="auto" w:fill="FFFFFF"/>
        <w:jc w:val="both"/>
      </w:pPr>
      <w:r>
        <w:rPr>
          <w:rFonts w:ascii="Trebuchet MS" w:hAnsi="Trebuchet MS"/>
          <w:color w:val="000000"/>
        </w:rPr>
        <w:t> </w:t>
      </w:r>
    </w:p>
    <w:p w:rsidR="00137A4A" w:rsidRDefault="00137A4A" w:rsidP="00137A4A">
      <w:pPr>
        <w:pStyle w:val="xmsonormal"/>
        <w:jc w:val="both"/>
      </w:pPr>
      <w:r>
        <w:rPr>
          <w:rFonts w:ascii="Trebuchet MS" w:hAnsi="Trebuchet MS"/>
          <w:color w:val="000000"/>
          <w:shd w:val="clear" w:color="auto" w:fill="FFFFFF"/>
        </w:rPr>
        <w:t xml:space="preserve">O LAB tem </w:t>
      </w:r>
      <w:r>
        <w:rPr>
          <w:rFonts w:ascii="Trebuchet MS" w:hAnsi="Trebuchet MS"/>
        </w:rPr>
        <w:t xml:space="preserve">patrocínio do FSA/BRDE/Ancine e Ministério da Cultura, </w:t>
      </w:r>
      <w:r>
        <w:rPr>
          <w:rFonts w:ascii="Trebuchet MS" w:hAnsi="Trebuchet MS"/>
          <w:color w:val="000000"/>
          <w:shd w:val="clear" w:color="auto" w:fill="FFFFFF"/>
        </w:rPr>
        <w:t>através do Edital de Formação SAV/MINC/FSA nº 13, e a</w:t>
      </w:r>
      <w:r>
        <w:rPr>
          <w:rFonts w:ascii="Trebuchet MS" w:hAnsi="Trebuchet MS"/>
        </w:rPr>
        <w:t>poio Cinemateca do MAM Rio, Samambaia.org, Projeto Paradiso Multiplica, Selina e Hocus Pocus. A realização é da produtora Duas Mariola Filmes.</w:t>
      </w:r>
    </w:p>
    <w:p w:rsidR="00137A4A" w:rsidRDefault="00137A4A" w:rsidP="00137A4A">
      <w:pPr>
        <w:pStyle w:val="xmsonormal"/>
        <w:jc w:val="both"/>
      </w:pPr>
      <w:r>
        <w:rPr>
          <w:rFonts w:ascii="Trebuchet MS" w:hAnsi="Trebuchet MS"/>
          <w:color w:val="000000"/>
          <w:shd w:val="clear" w:color="auto" w:fill="FFFFFF"/>
        </w:rPr>
        <w:t> </w:t>
      </w:r>
    </w:p>
    <w:p w:rsidR="00137A4A" w:rsidRDefault="00137A4A" w:rsidP="00137A4A">
      <w:pPr>
        <w:pStyle w:val="xmsonormal"/>
        <w:jc w:val="both"/>
      </w:pPr>
      <w:r>
        <w:rPr>
          <w:rFonts w:ascii="Trebuchet MS" w:hAnsi="Trebuchet MS"/>
          <w:color w:val="000000"/>
          <w:shd w:val="clear" w:color="auto" w:fill="FFFFFF"/>
        </w:rPr>
        <w:t xml:space="preserve">A exposição </w:t>
      </w:r>
      <w:r>
        <w:rPr>
          <w:rFonts w:ascii="Trebuchet MS" w:hAnsi="Trebuchet MS"/>
          <w:i/>
          <w:iCs/>
          <w:color w:val="000000"/>
          <w:shd w:val="clear" w:color="auto" w:fill="FFFFFF"/>
        </w:rPr>
        <w:t>Lab Cinema Expandido -</w:t>
      </w:r>
      <w:r>
        <w:rPr>
          <w:rFonts w:ascii="Trebuchet MS" w:hAnsi="Trebuchet MS"/>
          <w:color w:val="000000"/>
          <w:shd w:val="clear" w:color="auto" w:fill="FFFFFF"/>
        </w:rPr>
        <w:t xml:space="preserve"> </w:t>
      </w:r>
      <w:r>
        <w:rPr>
          <w:rFonts w:ascii="Trebuchet MS" w:hAnsi="Trebuchet MS"/>
          <w:i/>
          <w:iCs/>
          <w:color w:val="000000"/>
          <w:shd w:val="clear" w:color="auto" w:fill="FFFFFF"/>
        </w:rPr>
        <w:t xml:space="preserve">Rio de Janeiro: Máscaras, Fantasmas e Territórios </w:t>
      </w:r>
      <w:r>
        <w:rPr>
          <w:rFonts w:ascii="Trebuchet MS" w:hAnsi="Trebuchet MS"/>
        </w:rPr>
        <w:t xml:space="preserve">têm patrocínio do Governo Federal, Ministério da Cultura, Estado do Rio de Janeiro e Secretaria de Estado de Cultura e Economia Criativa, através da Lei Paulo Gustavo e tem correalização do Futuros – Arte e Tecnologia, Gestor Oi Futuro. A realização é da produtora Duas Mariola Filmes e do Lab Cinema Expandido. </w:t>
      </w:r>
      <w:r>
        <w:rPr>
          <w:rFonts w:ascii="Trebuchet MS" w:hAnsi="Trebuchet MS"/>
          <w:shd w:val="clear" w:color="auto" w:fill="FFFFFF"/>
        </w:rPr>
        <w:t xml:space="preserve">Mais infos sobre o Lab: </w:t>
      </w:r>
      <w:hyperlink r:id="rId4" w:history="1">
        <w:r>
          <w:rPr>
            <w:rStyle w:val="Hyperlink"/>
            <w:rFonts w:ascii="Trebuchet MS" w:hAnsi="Trebuchet MS"/>
            <w:color w:val="0563C1"/>
            <w:shd w:val="clear" w:color="auto" w:fill="FFFFFF"/>
          </w:rPr>
          <w:t>www.labcinemaexpandido.com</w:t>
        </w:r>
      </w:hyperlink>
    </w:p>
    <w:p w:rsidR="00137A4A" w:rsidRDefault="00137A4A" w:rsidP="00137A4A">
      <w:pPr>
        <w:pStyle w:val="xmsonormal"/>
        <w:shd w:val="clear" w:color="auto" w:fill="FFFFFF"/>
        <w:jc w:val="both"/>
      </w:pPr>
      <w:r>
        <w:rPr>
          <w:rFonts w:ascii="Trebuchet MS" w:hAnsi="Trebuchet MS"/>
        </w:rPr>
        <w:t> </w:t>
      </w:r>
    </w:p>
    <w:p w:rsidR="00137A4A" w:rsidRDefault="00137A4A" w:rsidP="00137A4A">
      <w:pPr>
        <w:pStyle w:val="xmsonormal"/>
        <w:shd w:val="clear" w:color="auto" w:fill="FFFFFF"/>
        <w:jc w:val="both"/>
      </w:pPr>
      <w:r>
        <w:rPr>
          <w:rFonts w:ascii="Trebuchet MS" w:hAnsi="Trebuchet MS"/>
        </w:rPr>
        <w:t>Serviço:</w:t>
      </w:r>
    </w:p>
    <w:p w:rsidR="00137A4A" w:rsidRDefault="00137A4A" w:rsidP="00137A4A">
      <w:pPr>
        <w:pStyle w:val="xmsonormal"/>
        <w:shd w:val="clear" w:color="auto" w:fill="FFFFFF"/>
        <w:jc w:val="both"/>
      </w:pPr>
      <w:r>
        <w:rPr>
          <w:rFonts w:ascii="Trebuchet MS" w:hAnsi="Trebuchet MS"/>
        </w:rPr>
        <w:t> </w:t>
      </w:r>
    </w:p>
    <w:p w:rsidR="00137A4A" w:rsidRDefault="00137A4A" w:rsidP="00137A4A">
      <w:pPr>
        <w:pStyle w:val="xmsonormal"/>
        <w:shd w:val="clear" w:color="auto" w:fill="FFFFFF"/>
        <w:jc w:val="both"/>
      </w:pPr>
      <w:r>
        <w:rPr>
          <w:rFonts w:ascii="Trebuchet MS" w:hAnsi="Trebuchet MS"/>
          <w:b/>
          <w:bCs/>
          <w:color w:val="000000"/>
          <w:shd w:val="clear" w:color="auto" w:fill="FFFFFF"/>
        </w:rPr>
        <w:t>LAB CINEMA EXPANDIDO - RIO DE JANEIRO: FANTASMAS, MÁSCARAS E TERRITÓRIOS</w:t>
      </w:r>
    </w:p>
    <w:p w:rsidR="00137A4A" w:rsidRDefault="00137A4A" w:rsidP="00137A4A">
      <w:pPr>
        <w:pStyle w:val="xmsonormal"/>
        <w:shd w:val="clear" w:color="auto" w:fill="FFFFFF"/>
        <w:jc w:val="both"/>
      </w:pPr>
      <w:r>
        <w:rPr>
          <w:rFonts w:ascii="Trebuchet MS" w:hAnsi="Trebuchet MS"/>
          <w:color w:val="000000"/>
          <w:shd w:val="clear" w:color="auto" w:fill="FFFFFF"/>
        </w:rPr>
        <w:t>Exposição de vídeo-instalações inéditas</w:t>
      </w:r>
    </w:p>
    <w:p w:rsidR="00137A4A" w:rsidRDefault="00137A4A" w:rsidP="00137A4A">
      <w:pPr>
        <w:pStyle w:val="xmsonormal"/>
        <w:shd w:val="clear" w:color="auto" w:fill="FFFFFF"/>
        <w:jc w:val="both"/>
      </w:pPr>
      <w:r>
        <w:rPr>
          <w:rFonts w:ascii="Trebuchet MS" w:hAnsi="Trebuchet MS"/>
          <w:b/>
          <w:bCs/>
          <w:color w:val="000000"/>
          <w:shd w:val="clear" w:color="auto" w:fill="FFFFFF"/>
        </w:rPr>
        <w:t>Futuros – Arte e Tecnologia</w:t>
      </w:r>
    </w:p>
    <w:p w:rsidR="00137A4A" w:rsidRDefault="00137A4A" w:rsidP="00137A4A">
      <w:pPr>
        <w:pStyle w:val="xmsonormal"/>
        <w:shd w:val="clear" w:color="auto" w:fill="FFFFFF"/>
        <w:jc w:val="both"/>
      </w:pPr>
      <w:r>
        <w:rPr>
          <w:rFonts w:ascii="Trebuchet MS" w:hAnsi="Trebuchet MS"/>
          <w:b/>
          <w:bCs/>
          <w:color w:val="000000"/>
          <w:shd w:val="clear" w:color="auto" w:fill="FFFFFF"/>
        </w:rPr>
        <w:t>De 9 de julho a 4 de agosto de 2024</w:t>
      </w:r>
    </w:p>
    <w:p w:rsidR="00137A4A" w:rsidRDefault="00137A4A" w:rsidP="00137A4A">
      <w:pPr>
        <w:pStyle w:val="xmsonormal"/>
        <w:shd w:val="clear" w:color="auto" w:fill="FFFFFF"/>
        <w:jc w:val="both"/>
      </w:pPr>
      <w:r>
        <w:rPr>
          <w:rFonts w:ascii="Trebuchet MS" w:hAnsi="Trebuchet MS"/>
          <w:color w:val="000000"/>
          <w:shd w:val="clear" w:color="auto" w:fill="FFFFFF"/>
        </w:rPr>
        <w:t>Quarta a domingo, das 11h às 20h. Entrada franca.</w:t>
      </w:r>
    </w:p>
    <w:p w:rsidR="00137A4A" w:rsidRDefault="00137A4A" w:rsidP="00137A4A">
      <w:pPr>
        <w:pStyle w:val="xmsonormal"/>
        <w:shd w:val="clear" w:color="auto" w:fill="FFFFFF"/>
        <w:jc w:val="both"/>
      </w:pPr>
      <w:r>
        <w:rPr>
          <w:rFonts w:ascii="Trebuchet MS" w:hAnsi="Trebuchet MS"/>
          <w:color w:val="000000"/>
          <w:shd w:val="clear" w:color="auto" w:fill="FFFFFF"/>
        </w:rPr>
        <w:t>Rua Dois de Dezembro, 63 - Flamengo -Rio de Janeiro</w:t>
      </w:r>
    </w:p>
    <w:p w:rsidR="00137A4A" w:rsidRDefault="00137A4A" w:rsidP="00137A4A">
      <w:pPr>
        <w:pStyle w:val="xmsonormal"/>
        <w:shd w:val="clear" w:color="auto" w:fill="FFFFFF"/>
        <w:jc w:val="both"/>
      </w:pPr>
      <w:r>
        <w:rPr>
          <w:rFonts w:ascii="Trebuchet MS" w:hAnsi="Trebuchet MS"/>
          <w:shd w:val="clear" w:color="auto" w:fill="FFFFFF"/>
        </w:rPr>
        <w:lastRenderedPageBreak/>
        <w:t> </w:t>
      </w:r>
    </w:p>
    <w:p w:rsidR="00137A4A" w:rsidRDefault="00137A4A" w:rsidP="00137A4A">
      <w:pPr>
        <w:pStyle w:val="xmsonormal"/>
        <w:shd w:val="clear" w:color="auto" w:fill="FFFFFF"/>
        <w:spacing w:line="276" w:lineRule="auto"/>
        <w:jc w:val="both"/>
      </w:pPr>
      <w:r>
        <w:rPr>
          <w:rFonts w:ascii="Trebuchet MS" w:hAnsi="Trebuchet MS"/>
          <w:b/>
          <w:bCs/>
        </w:rPr>
        <w:t>Sobre o Futuros - Arte e Tecnologia</w:t>
      </w:r>
    </w:p>
    <w:p w:rsidR="00137A4A" w:rsidRDefault="00137A4A" w:rsidP="00137A4A">
      <w:pPr>
        <w:pStyle w:val="xmsonormal"/>
        <w:shd w:val="clear" w:color="auto" w:fill="FFFFFF"/>
        <w:spacing w:line="276" w:lineRule="auto"/>
        <w:jc w:val="both"/>
      </w:pPr>
      <w:r>
        <w:rPr>
          <w:rFonts w:ascii="Trebuchet MS" w:hAnsi="Trebuchet MS"/>
        </w:rPr>
        <w:t>Inaugurado há 19 anos com a proposta de democratizar o acesso a experiências de arte, ciência e tecnologia, o centro cultural Futuros - Arte e Tecnologia convida o público a refletir sobre grandes temas deste século que norteiam a sua linha curatorial: meio ambiente, ancestralidade, infância, diversidade, educação e as inúmeras questões que envolvem a tecnologia e o seu impacto no desenvolvimento da humanidade. O espaço investe de forma recorrente na produção e inovação artística, com experimentação de novas linguagens, busca revelar novos talentos e valorizar e desenvolver o setor cultural do país, além de expandir a colaboração com a cena artística internacional, consolidando o Brasil na rota mundial da economia criativa.</w:t>
      </w:r>
    </w:p>
    <w:p w:rsidR="00137A4A" w:rsidRDefault="00137A4A" w:rsidP="00137A4A">
      <w:pPr>
        <w:pStyle w:val="xmsonormal"/>
        <w:shd w:val="clear" w:color="auto" w:fill="FFFFFF"/>
        <w:spacing w:line="276" w:lineRule="auto"/>
        <w:jc w:val="both"/>
      </w:pPr>
      <w:r>
        <w:rPr>
          <w:rFonts w:ascii="Trebuchet MS" w:hAnsi="Trebuchet MS"/>
        </w:rPr>
        <w:t> </w:t>
      </w:r>
    </w:p>
    <w:p w:rsidR="00137A4A" w:rsidRDefault="00137A4A" w:rsidP="00137A4A">
      <w:pPr>
        <w:pStyle w:val="xmsonormal"/>
        <w:shd w:val="clear" w:color="auto" w:fill="FFFFFF"/>
        <w:spacing w:line="276" w:lineRule="auto"/>
        <w:jc w:val="both"/>
      </w:pPr>
      <w:r>
        <w:rPr>
          <w:rFonts w:ascii="Trebuchet MS" w:hAnsi="Trebuchet MS"/>
        </w:rPr>
        <w:t>Nomes como Andy Warhol, Nam June Paik, Jean-Luc Godard, Luiz Zerbini e Lenora de Barros são alguns dos expoentes que já ocuparam suas galerias ao longo dos últimos anos. Seu espaço já foi palco da cena cultural carioca e nacional com eventos como Festival do Rio, Panorama de Dança, Multiplicidade, Novas Frequências e Tempo_Festival, sendo os três últimos especialmente concebidos para a instituição.</w:t>
      </w:r>
    </w:p>
    <w:p w:rsidR="00137A4A" w:rsidRDefault="00137A4A" w:rsidP="00137A4A">
      <w:pPr>
        <w:pStyle w:val="xmsonormal"/>
        <w:shd w:val="clear" w:color="auto" w:fill="FFFFFF"/>
        <w:spacing w:line="276" w:lineRule="auto"/>
        <w:jc w:val="both"/>
      </w:pPr>
      <w:r>
        <w:rPr>
          <w:rFonts w:ascii="Trebuchet MS" w:hAnsi="Trebuchet MS"/>
        </w:rPr>
        <w:t> </w:t>
      </w:r>
    </w:p>
    <w:p w:rsidR="00137A4A" w:rsidRDefault="00137A4A" w:rsidP="00137A4A">
      <w:pPr>
        <w:pStyle w:val="xmsonormal"/>
        <w:shd w:val="clear" w:color="auto" w:fill="FFFFFF"/>
        <w:spacing w:line="276" w:lineRule="auto"/>
        <w:jc w:val="both"/>
      </w:pPr>
      <w:r>
        <w:rPr>
          <w:rFonts w:ascii="Trebuchet MS" w:hAnsi="Trebuchet MS"/>
        </w:rPr>
        <w:t>Com programação diversa e voltada para toda a família, o centro cultural abriga galerias de arte, um teatro multiuso, um bistrô e o Musehum – Museu das Comunicações e Humanidades. Com acervo de mais de 130 mil peças históricas sobre as comunicações no Brasil, promove ainda experiências imersivas e interativas que divertem e estimulam a reflexão sobre o impacto das tecnologias nas relações humanas. Em 2023, mais de 127 mil pessoas visitaram suas dependências.</w:t>
      </w:r>
    </w:p>
    <w:p w:rsidR="00137A4A" w:rsidRDefault="00137A4A" w:rsidP="00137A4A">
      <w:pPr>
        <w:pStyle w:val="xmsonormal"/>
        <w:shd w:val="clear" w:color="auto" w:fill="FFFFFF"/>
        <w:spacing w:line="276" w:lineRule="auto"/>
        <w:jc w:val="both"/>
      </w:pPr>
      <w:r>
        <w:rPr>
          <w:rFonts w:ascii="Trebuchet MS" w:hAnsi="Trebuchet MS"/>
        </w:rPr>
        <w:t> </w:t>
      </w:r>
    </w:p>
    <w:p w:rsidR="00137A4A" w:rsidRDefault="00137A4A" w:rsidP="00137A4A">
      <w:pPr>
        <w:pStyle w:val="xmsonormal"/>
        <w:shd w:val="clear" w:color="auto" w:fill="FFFFFF"/>
        <w:spacing w:line="276" w:lineRule="auto"/>
        <w:jc w:val="both"/>
      </w:pPr>
      <w:r>
        <w:rPr>
          <w:rFonts w:ascii="Trebuchet MS" w:hAnsi="Trebuchet MS"/>
        </w:rPr>
        <w:t>Fundado pela Oi, sua principal mantenedora, e com gestão do Oi Futuro, em 2024 o Futuros - Arte e Tecnologia conta com patrocínio de BNY Mellon e EY, com apoio do Governo Federal através da Lei Federal de Incentivo à Cultura. Por meio da Lei Municipal de Incentivo à Cultura do Rio de Janeiro, o projeto Vem, Futuro! é realizado pela Zucca Produções no centro cultural com apoio da Serede, Universidade Veiga de Almeida, Eletromidia, SANDECH Engenharia, Windsor Hoteis e Secretaria Municipal de Cultura, oferecendo programação cultural própria e abrangendo a manutenção das galerias e do teatro.</w:t>
      </w:r>
    </w:p>
    <w:p w:rsidR="00137A4A" w:rsidRDefault="00137A4A" w:rsidP="00137A4A">
      <w:pPr>
        <w:pStyle w:val="xmsonormal"/>
        <w:shd w:val="clear" w:color="auto" w:fill="FFFFFF"/>
        <w:jc w:val="both"/>
      </w:pPr>
      <w:r>
        <w:rPr>
          <w:rFonts w:ascii="Trebuchet MS" w:hAnsi="Trebuchet MS"/>
          <w:color w:val="000000"/>
          <w:shd w:val="clear" w:color="auto" w:fill="FFFFFF"/>
        </w:rPr>
        <w:t> </w:t>
      </w:r>
    </w:p>
    <w:p w:rsidR="00137A4A" w:rsidRDefault="00137A4A" w:rsidP="00137A4A">
      <w:pPr>
        <w:pStyle w:val="xmsonormal"/>
        <w:jc w:val="both"/>
      </w:pPr>
      <w:r>
        <w:rPr>
          <w:rFonts w:ascii="Trebuchet MS" w:hAnsi="Trebuchet MS"/>
          <w:b/>
          <w:bCs/>
        </w:rPr>
        <w:t>Mais informações:</w:t>
      </w:r>
    </w:p>
    <w:p w:rsidR="00137A4A" w:rsidRDefault="00137A4A" w:rsidP="00137A4A">
      <w:pPr>
        <w:pStyle w:val="xmsonormal"/>
        <w:jc w:val="both"/>
      </w:pPr>
      <w:r>
        <w:rPr>
          <w:rFonts w:ascii="Trebuchet MS" w:hAnsi="Trebuchet MS"/>
        </w:rPr>
        <w:t>Assessoria de imprensa</w:t>
      </w:r>
    </w:p>
    <w:p w:rsidR="00137A4A" w:rsidRDefault="00137A4A" w:rsidP="00137A4A">
      <w:pPr>
        <w:pStyle w:val="xmsonormal"/>
        <w:shd w:val="clear" w:color="auto" w:fill="FFFFFF"/>
        <w:jc w:val="both"/>
      </w:pPr>
      <w:r>
        <w:rPr>
          <w:rFonts w:ascii="Trebuchet MS" w:hAnsi="Trebuchet MS"/>
        </w:rPr>
        <w:t xml:space="preserve">Anna Accioly – (21) 98616-6688 | </w:t>
      </w:r>
      <w:hyperlink r:id="rId5" w:history="1">
        <w:r>
          <w:rPr>
            <w:rStyle w:val="Hyperlink"/>
            <w:rFonts w:ascii="Trebuchet MS" w:hAnsi="Trebuchet MS"/>
          </w:rPr>
          <w:t>anna.accioly@adoiscom.com</w:t>
        </w:r>
      </w:hyperlink>
    </w:p>
    <w:p w:rsidR="00137A4A" w:rsidRDefault="00137A4A" w:rsidP="00137A4A">
      <w:pPr>
        <w:pStyle w:val="xmsonormal"/>
        <w:jc w:val="both"/>
      </w:pPr>
      <w:r>
        <w:rPr>
          <w:rFonts w:ascii="Trebuchet MS" w:hAnsi="Trebuchet MS"/>
        </w:rPr>
        <w:t xml:space="preserve">Claudia Oliveira – (21) 98799-5742 | </w:t>
      </w:r>
      <w:hyperlink r:id="rId6" w:history="1">
        <w:r>
          <w:rPr>
            <w:rStyle w:val="Hyperlink"/>
            <w:rFonts w:ascii="Trebuchet MS" w:hAnsi="Trebuchet MS"/>
            <w:color w:val="1155CC"/>
          </w:rPr>
          <w:t>claudiamac.oliveira@gmail.com</w:t>
        </w:r>
      </w:hyperlink>
    </w:p>
    <w:p w:rsidR="00137A4A" w:rsidRDefault="00137A4A" w:rsidP="00137A4A">
      <w:pPr>
        <w:pStyle w:val="xmsonormal"/>
        <w:jc w:val="both"/>
      </w:pPr>
      <w:r>
        <w:rPr>
          <w:rFonts w:ascii="Trebuchet MS" w:hAnsi="Trebuchet MS"/>
        </w:rPr>
        <w:t> </w:t>
      </w:r>
    </w:p>
    <w:p w:rsidR="00137A4A" w:rsidRDefault="00137A4A" w:rsidP="00137A4A">
      <w:pPr>
        <w:pStyle w:val="xmsonormal"/>
        <w:spacing w:line="276" w:lineRule="auto"/>
      </w:pPr>
      <w:r>
        <w:rPr>
          <w:rFonts w:ascii="Trebuchet MS" w:hAnsi="Trebuchet MS"/>
          <w:b/>
          <w:bCs/>
        </w:rPr>
        <w:t xml:space="preserve">Para mais informações sobre Futuros - Arte e Tecnologia, entre em contato: </w:t>
      </w:r>
    </w:p>
    <w:p w:rsidR="00137A4A" w:rsidRDefault="00137A4A" w:rsidP="00137A4A">
      <w:pPr>
        <w:pStyle w:val="xmsonormal"/>
        <w:spacing w:line="276" w:lineRule="auto"/>
      </w:pPr>
      <w:r>
        <w:rPr>
          <w:rFonts w:ascii="Trebuchet MS" w:hAnsi="Trebuchet MS"/>
        </w:rPr>
        <w:t xml:space="preserve">Felipe Teixeira - </w:t>
      </w:r>
      <w:hyperlink r:id="rId7" w:history="1">
        <w:r>
          <w:rPr>
            <w:rStyle w:val="Hyperlink"/>
            <w:rFonts w:ascii="Trebuchet MS" w:hAnsi="Trebuchet MS"/>
            <w:color w:val="1155CC"/>
          </w:rPr>
          <w:t>felipe.teixeira@agenciafebre.com.br</w:t>
        </w:r>
      </w:hyperlink>
      <w:r>
        <w:rPr>
          <w:rFonts w:ascii="Trebuchet MS" w:hAnsi="Trebuchet MS"/>
          <w:color w:val="1155CC"/>
          <w:u w:val="single"/>
        </w:rPr>
        <w:t xml:space="preserve"> </w:t>
      </w:r>
    </w:p>
    <w:p w:rsidR="00137A4A" w:rsidRDefault="00137A4A" w:rsidP="00137A4A">
      <w:pPr>
        <w:pStyle w:val="xmsonormal"/>
        <w:spacing w:line="276" w:lineRule="auto"/>
      </w:pPr>
      <w:r>
        <w:rPr>
          <w:rFonts w:ascii="Trebuchet MS" w:hAnsi="Trebuchet MS"/>
        </w:rPr>
        <w:t xml:space="preserve">Katia Carneiro - </w:t>
      </w:r>
      <w:hyperlink r:id="rId8" w:history="1">
        <w:r>
          <w:rPr>
            <w:rStyle w:val="Hyperlink"/>
            <w:rFonts w:ascii="Trebuchet MS" w:hAnsi="Trebuchet MS"/>
            <w:color w:val="1155CC"/>
          </w:rPr>
          <w:t>katia.carneiro@agenciafebre.com.br</w:t>
        </w:r>
      </w:hyperlink>
      <w:r>
        <w:rPr>
          <w:rFonts w:ascii="Trebuchet MS" w:hAnsi="Trebuchet MS"/>
        </w:rPr>
        <w:t xml:space="preserve">  </w:t>
      </w:r>
    </w:p>
    <w:p w:rsidR="00137A4A" w:rsidRDefault="00137A4A" w:rsidP="00137A4A">
      <w:pPr>
        <w:pStyle w:val="xmsonormal"/>
        <w:spacing w:line="276" w:lineRule="auto"/>
        <w:jc w:val="both"/>
      </w:pPr>
      <w:r>
        <w:rPr>
          <w:rFonts w:ascii="Trebuchet MS" w:hAnsi="Trebuchet MS"/>
        </w:rPr>
        <w:t> </w:t>
      </w:r>
    </w:p>
    <w:p w:rsidR="00137A4A" w:rsidRDefault="00137A4A" w:rsidP="00137A4A">
      <w:pPr>
        <w:pStyle w:val="xmsonormal"/>
      </w:pPr>
      <w:r>
        <w:t> </w:t>
      </w:r>
    </w:p>
    <w:p w:rsidR="00137A4A" w:rsidRDefault="00137A4A" w:rsidP="00137A4A">
      <w:pPr>
        <w:pStyle w:val="xmsonormal"/>
      </w:pPr>
      <w:r>
        <w:t> </w:t>
      </w:r>
    </w:p>
    <w:p w:rsidR="0023469E" w:rsidRDefault="00137A4A">
      <w:bookmarkStart w:id="0" w:name="_GoBack"/>
      <w:bookmarkEnd w:id="0"/>
    </w:p>
    <w:sectPr w:rsidR="002346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4A"/>
    <w:rsid w:val="00137A4A"/>
    <w:rsid w:val="002865F5"/>
    <w:rsid w:val="0077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816BF-62D5-4489-9498-016A1D60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37A4A"/>
    <w:rPr>
      <w:color w:val="0000FF"/>
      <w:u w:val="single"/>
    </w:rPr>
  </w:style>
  <w:style w:type="paragraph" w:customStyle="1" w:styleId="xmsonormal">
    <w:name w:val="x_msonormal"/>
    <w:basedOn w:val="Normal"/>
    <w:rsid w:val="00137A4A"/>
    <w:pPr>
      <w:spacing w:after="0" w:line="240" w:lineRule="auto"/>
    </w:pPr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a.carneiro@agenciafebre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elipe.teixeira@agenciafebre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udiamac.oliveira@gmail.com" TargetMode="External"/><Relationship Id="rId5" Type="http://schemas.openxmlformats.org/officeDocument/2006/relationships/hyperlink" Target="mailto:anna.accioly@adoiscom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abcinemaexpandido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1385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OI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Meneghini</dc:creator>
  <cp:keywords/>
  <dc:description/>
  <cp:lastModifiedBy>Carla Meneghini</cp:lastModifiedBy>
  <cp:revision>1</cp:revision>
  <dcterms:created xsi:type="dcterms:W3CDTF">2024-06-12T17:36:00Z</dcterms:created>
  <dcterms:modified xsi:type="dcterms:W3CDTF">2024-06-12T17:38:00Z</dcterms:modified>
</cp:coreProperties>
</file>